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218D" w:rsidRDefault="0085218D" w:rsidP="00631C81">
      <w:pPr>
        <w:jc w:val="left"/>
        <w:rPr>
          <w:noProof/>
          <w:lang w:eastAsia="fr-CH"/>
        </w:rPr>
      </w:pPr>
      <w:r>
        <w:rPr>
          <w:noProof/>
          <w:lang w:eastAsia="fr-CH"/>
        </w:rPr>
        <w:drawing>
          <wp:anchor distT="0" distB="0" distL="114300" distR="114300" simplePos="0" relativeHeight="251661312" behindDoc="0" locked="0" layoutInCell="1" allowOverlap="1" wp14:anchorId="49BFF73C">
            <wp:simplePos x="0" y="0"/>
            <wp:positionH relativeFrom="column">
              <wp:posOffset>-120015</wp:posOffset>
            </wp:positionH>
            <wp:positionV relativeFrom="paragraph">
              <wp:posOffset>316230</wp:posOffset>
            </wp:positionV>
            <wp:extent cx="1209675" cy="1019175"/>
            <wp:effectExtent l="0" t="0" r="9525" b="9525"/>
            <wp:wrapNone/>
            <wp:docPr id="2" name="Imag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1209675" cy="1019175"/>
                    </a:xfrm>
                    <a:prstGeom prst="rect">
                      <a:avLst/>
                    </a:prstGeom>
                    <a:noFill/>
                    <a:ln>
                      <a:noFill/>
                      <a:prstDash/>
                    </a:ln>
                  </pic:spPr>
                </pic:pic>
              </a:graphicData>
            </a:graphic>
          </wp:anchor>
        </w:drawing>
      </w:r>
      <w:r>
        <w:rPr>
          <w:noProof/>
          <w:lang w:eastAsia="fr-CH"/>
        </w:rPr>
        <w:t xml:space="preserve">                                           </w:t>
      </w:r>
    </w:p>
    <w:p w:rsidR="00631C81" w:rsidRDefault="0085218D" w:rsidP="00631C81">
      <w:pPr>
        <w:jc w:val="left"/>
        <w:rPr>
          <w:rFonts w:ascii="Century Gothic" w:hAnsi="Century Gothic"/>
          <w:b/>
          <w:bCs/>
          <w:sz w:val="36"/>
          <w:szCs w:val="36"/>
        </w:rPr>
      </w:pPr>
      <w:r>
        <w:rPr>
          <w:noProof/>
        </w:rPr>
        <w:drawing>
          <wp:anchor distT="0" distB="0" distL="114300" distR="114300" simplePos="0" relativeHeight="251660288" behindDoc="1" locked="0" layoutInCell="1" allowOverlap="1" wp14:anchorId="15AF91BC">
            <wp:simplePos x="0" y="0"/>
            <wp:positionH relativeFrom="column">
              <wp:posOffset>5158105</wp:posOffset>
            </wp:positionH>
            <wp:positionV relativeFrom="paragraph">
              <wp:posOffset>8890</wp:posOffset>
            </wp:positionV>
            <wp:extent cx="1048385" cy="1012190"/>
            <wp:effectExtent l="0" t="0" r="0" b="0"/>
            <wp:wrapNone/>
            <wp:docPr id="17" name="Image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48385" cy="1012190"/>
                    </a:xfrm>
                    <a:prstGeom prst="rect">
                      <a:avLst/>
                    </a:prstGeom>
                    <a:noFill/>
                    <a:ln>
                      <a:noFill/>
                      <a:prstDash/>
                    </a:ln>
                  </pic:spPr>
                </pic:pic>
              </a:graphicData>
            </a:graphic>
          </wp:anchor>
        </w:drawing>
      </w:r>
      <w:r>
        <w:rPr>
          <w:noProof/>
          <w:lang w:eastAsia="fr-CH"/>
        </w:rPr>
        <w:t xml:space="preserve">                                            </w:t>
      </w:r>
      <w:r w:rsidR="00631C81" w:rsidRPr="00631C81">
        <w:rPr>
          <w:rFonts w:ascii="Century Gothic" w:hAnsi="Century Gothic"/>
          <w:b/>
          <w:bCs/>
          <w:sz w:val="36"/>
          <w:szCs w:val="36"/>
        </w:rPr>
        <w:t>C</w:t>
      </w:r>
      <w:r>
        <w:rPr>
          <w:rFonts w:ascii="Century Gothic" w:hAnsi="Century Gothic"/>
          <w:b/>
          <w:bCs/>
          <w:sz w:val="36"/>
          <w:szCs w:val="36"/>
        </w:rPr>
        <w:t>ONGRES AN</w:t>
      </w:r>
      <w:r w:rsidR="00631C81" w:rsidRPr="00631C81">
        <w:rPr>
          <w:rFonts w:ascii="Century Gothic" w:hAnsi="Century Gothic"/>
          <w:b/>
          <w:bCs/>
          <w:sz w:val="36"/>
          <w:szCs w:val="36"/>
        </w:rPr>
        <w:t>NUEL DE L’UASF</w:t>
      </w:r>
    </w:p>
    <w:p w:rsidR="000C069A" w:rsidRDefault="0085218D" w:rsidP="00631C81">
      <w:pPr>
        <w:jc w:val="left"/>
        <w:rPr>
          <w:rFonts w:ascii="Century Gothic" w:hAnsi="Century Gothic"/>
          <w:b/>
          <w:bCs/>
          <w:sz w:val="36"/>
          <w:szCs w:val="36"/>
        </w:rPr>
      </w:pPr>
      <w:r>
        <w:rPr>
          <w:noProof/>
          <w:lang w:eastAsia="fr-CH"/>
        </w:rPr>
        <w:t xml:space="preserve">  </w:t>
      </w:r>
      <w:r w:rsidR="00631C81">
        <w:rPr>
          <w:rFonts w:ascii="Century Gothic" w:hAnsi="Century Gothic"/>
          <w:b/>
          <w:bCs/>
          <w:sz w:val="36"/>
          <w:szCs w:val="36"/>
        </w:rPr>
        <w:t xml:space="preserve">      </w:t>
      </w:r>
      <w:r>
        <w:rPr>
          <w:rFonts w:ascii="Century Gothic" w:hAnsi="Century Gothic"/>
          <w:b/>
          <w:bCs/>
          <w:sz w:val="36"/>
          <w:szCs w:val="36"/>
        </w:rPr>
        <w:t xml:space="preserve">              </w:t>
      </w:r>
      <w:r w:rsidR="00631C81" w:rsidRPr="00631C81">
        <w:rPr>
          <w:rFonts w:ascii="Century Gothic" w:hAnsi="Century Gothic"/>
          <w:b/>
          <w:bCs/>
          <w:sz w:val="36"/>
          <w:szCs w:val="36"/>
        </w:rPr>
        <w:t>MULHOUSE, 24-26 AVRIL 2020</w:t>
      </w:r>
    </w:p>
    <w:p w:rsidR="00007249" w:rsidRDefault="00007249" w:rsidP="00631C81">
      <w:pPr>
        <w:jc w:val="left"/>
        <w:rPr>
          <w:rFonts w:ascii="Century Gothic" w:hAnsi="Century Gothic"/>
          <w:b/>
          <w:bCs/>
          <w:sz w:val="36"/>
          <w:szCs w:val="36"/>
        </w:rPr>
      </w:pPr>
    </w:p>
    <w:p w:rsidR="000C069A" w:rsidRPr="00007249" w:rsidRDefault="000C069A" w:rsidP="000C069A">
      <w:pPr>
        <w:spacing w:before="0" w:beforeAutospacing="0" w:after="0" w:afterAutospacing="0"/>
        <w:jc w:val="left"/>
        <w:rPr>
          <w:rFonts w:ascii="Century Gothic" w:hAnsi="Century Gothic"/>
          <w:b/>
          <w:bCs/>
          <w:sz w:val="20"/>
          <w:szCs w:val="20"/>
        </w:rPr>
      </w:pPr>
      <w:r w:rsidRPr="00007249">
        <w:rPr>
          <w:rFonts w:ascii="Century Gothic" w:hAnsi="Century Gothic"/>
          <w:b/>
          <w:bCs/>
          <w:sz w:val="20"/>
          <w:szCs w:val="20"/>
        </w:rPr>
        <w:tab/>
      </w:r>
      <w:r w:rsidRPr="00007249">
        <w:rPr>
          <w:rFonts w:ascii="Century Gothic" w:hAnsi="Century Gothic"/>
          <w:b/>
          <w:bCs/>
          <w:sz w:val="20"/>
          <w:szCs w:val="20"/>
        </w:rPr>
        <w:tab/>
      </w:r>
      <w:r w:rsidRPr="00007249">
        <w:rPr>
          <w:rFonts w:ascii="Century Gothic" w:hAnsi="Century Gothic"/>
          <w:b/>
          <w:bCs/>
          <w:sz w:val="20"/>
          <w:szCs w:val="20"/>
        </w:rPr>
        <w:tab/>
      </w:r>
      <w:r w:rsidRPr="00007249">
        <w:rPr>
          <w:rFonts w:ascii="Century Gothic" w:hAnsi="Century Gothic"/>
          <w:b/>
          <w:bCs/>
          <w:sz w:val="20"/>
          <w:szCs w:val="20"/>
        </w:rPr>
        <w:tab/>
      </w:r>
      <w:r w:rsidRPr="00007249">
        <w:rPr>
          <w:rFonts w:ascii="Century Gothic" w:hAnsi="Century Gothic"/>
          <w:b/>
          <w:bCs/>
          <w:sz w:val="20"/>
          <w:szCs w:val="20"/>
        </w:rPr>
        <w:tab/>
      </w:r>
      <w:r w:rsidRPr="00007249">
        <w:rPr>
          <w:rFonts w:ascii="Century Gothic" w:hAnsi="Century Gothic"/>
          <w:b/>
          <w:bCs/>
          <w:sz w:val="20"/>
          <w:szCs w:val="20"/>
        </w:rPr>
        <w:tab/>
      </w:r>
      <w:r w:rsidRPr="00007249">
        <w:rPr>
          <w:rFonts w:ascii="Century Gothic" w:hAnsi="Century Gothic"/>
          <w:b/>
          <w:bCs/>
          <w:sz w:val="20"/>
          <w:szCs w:val="20"/>
        </w:rPr>
        <w:tab/>
        <w:t>MAIRIE DE MULHOUSE</w:t>
      </w:r>
    </w:p>
    <w:p w:rsidR="000C069A" w:rsidRPr="00007249" w:rsidRDefault="000C069A" w:rsidP="000C069A">
      <w:pPr>
        <w:spacing w:before="0" w:beforeAutospacing="0" w:after="0" w:afterAutospacing="0"/>
        <w:jc w:val="left"/>
        <w:rPr>
          <w:rFonts w:ascii="Century Gothic" w:hAnsi="Century Gothic"/>
          <w:b/>
          <w:bCs/>
          <w:sz w:val="20"/>
          <w:szCs w:val="20"/>
        </w:rPr>
      </w:pPr>
      <w:r w:rsidRPr="00007249">
        <w:rPr>
          <w:rFonts w:ascii="Century Gothic" w:hAnsi="Century Gothic"/>
          <w:b/>
          <w:bCs/>
          <w:sz w:val="20"/>
          <w:szCs w:val="20"/>
        </w:rPr>
        <w:tab/>
      </w:r>
      <w:r w:rsidRPr="00007249">
        <w:rPr>
          <w:rFonts w:ascii="Century Gothic" w:hAnsi="Century Gothic"/>
          <w:b/>
          <w:bCs/>
          <w:sz w:val="20"/>
          <w:szCs w:val="20"/>
        </w:rPr>
        <w:tab/>
      </w:r>
      <w:r w:rsidRPr="00007249">
        <w:rPr>
          <w:rFonts w:ascii="Century Gothic" w:hAnsi="Century Gothic"/>
          <w:b/>
          <w:bCs/>
          <w:sz w:val="20"/>
          <w:szCs w:val="20"/>
        </w:rPr>
        <w:tab/>
      </w:r>
      <w:r w:rsidRPr="00007249">
        <w:rPr>
          <w:rFonts w:ascii="Century Gothic" w:hAnsi="Century Gothic"/>
          <w:b/>
          <w:bCs/>
          <w:sz w:val="20"/>
          <w:szCs w:val="20"/>
        </w:rPr>
        <w:tab/>
      </w:r>
      <w:r w:rsidRPr="00007249">
        <w:rPr>
          <w:rFonts w:ascii="Century Gothic" w:hAnsi="Century Gothic"/>
          <w:b/>
          <w:bCs/>
          <w:sz w:val="20"/>
          <w:szCs w:val="20"/>
        </w:rPr>
        <w:tab/>
      </w:r>
      <w:r w:rsidRPr="00007249">
        <w:rPr>
          <w:rFonts w:ascii="Century Gothic" w:hAnsi="Century Gothic"/>
          <w:b/>
          <w:bCs/>
          <w:sz w:val="20"/>
          <w:szCs w:val="20"/>
        </w:rPr>
        <w:tab/>
      </w:r>
      <w:r w:rsidRPr="00007249">
        <w:rPr>
          <w:rFonts w:ascii="Century Gothic" w:hAnsi="Century Gothic"/>
          <w:b/>
          <w:bCs/>
          <w:sz w:val="20"/>
          <w:szCs w:val="20"/>
        </w:rPr>
        <w:tab/>
        <w:t>A l’attention de Madame le Maire</w:t>
      </w:r>
    </w:p>
    <w:p w:rsidR="000C069A" w:rsidRPr="00007249" w:rsidRDefault="000C069A" w:rsidP="000C069A">
      <w:pPr>
        <w:spacing w:before="0" w:beforeAutospacing="0" w:after="0" w:afterAutospacing="0"/>
        <w:jc w:val="left"/>
        <w:rPr>
          <w:rFonts w:ascii="Century Gothic" w:hAnsi="Century Gothic"/>
          <w:b/>
          <w:bCs/>
          <w:sz w:val="20"/>
          <w:szCs w:val="20"/>
        </w:rPr>
      </w:pPr>
      <w:r w:rsidRPr="00007249">
        <w:rPr>
          <w:rFonts w:ascii="Century Gothic" w:hAnsi="Century Gothic"/>
          <w:b/>
          <w:bCs/>
          <w:sz w:val="20"/>
          <w:szCs w:val="20"/>
        </w:rPr>
        <w:tab/>
      </w:r>
      <w:r w:rsidRPr="00007249">
        <w:rPr>
          <w:rFonts w:ascii="Century Gothic" w:hAnsi="Century Gothic"/>
          <w:b/>
          <w:bCs/>
          <w:sz w:val="20"/>
          <w:szCs w:val="20"/>
        </w:rPr>
        <w:tab/>
      </w:r>
      <w:r w:rsidRPr="00007249">
        <w:rPr>
          <w:rFonts w:ascii="Century Gothic" w:hAnsi="Century Gothic"/>
          <w:b/>
          <w:bCs/>
          <w:sz w:val="20"/>
          <w:szCs w:val="20"/>
        </w:rPr>
        <w:tab/>
      </w:r>
      <w:r w:rsidRPr="00007249">
        <w:rPr>
          <w:rFonts w:ascii="Century Gothic" w:hAnsi="Century Gothic"/>
          <w:b/>
          <w:bCs/>
          <w:sz w:val="20"/>
          <w:szCs w:val="20"/>
        </w:rPr>
        <w:tab/>
      </w:r>
      <w:r w:rsidRPr="00007249">
        <w:rPr>
          <w:rFonts w:ascii="Century Gothic" w:hAnsi="Century Gothic"/>
          <w:b/>
          <w:bCs/>
          <w:sz w:val="20"/>
          <w:szCs w:val="20"/>
        </w:rPr>
        <w:tab/>
      </w:r>
      <w:r w:rsidRPr="00007249">
        <w:rPr>
          <w:rFonts w:ascii="Century Gothic" w:hAnsi="Century Gothic"/>
          <w:b/>
          <w:bCs/>
          <w:sz w:val="20"/>
          <w:szCs w:val="20"/>
        </w:rPr>
        <w:tab/>
      </w:r>
      <w:r w:rsidRPr="00007249">
        <w:rPr>
          <w:rFonts w:ascii="Century Gothic" w:hAnsi="Century Gothic"/>
          <w:b/>
          <w:bCs/>
          <w:sz w:val="20"/>
          <w:szCs w:val="20"/>
        </w:rPr>
        <w:tab/>
        <w:t>2 rue Pierre et Marie Curie</w:t>
      </w:r>
    </w:p>
    <w:p w:rsidR="000C069A" w:rsidRPr="00007249" w:rsidRDefault="000C069A" w:rsidP="000C069A">
      <w:pPr>
        <w:spacing w:before="0" w:beforeAutospacing="0" w:after="0" w:afterAutospacing="0"/>
        <w:jc w:val="left"/>
        <w:rPr>
          <w:rFonts w:ascii="Century Gothic" w:hAnsi="Century Gothic"/>
          <w:b/>
          <w:bCs/>
          <w:sz w:val="20"/>
          <w:szCs w:val="20"/>
        </w:rPr>
      </w:pPr>
      <w:r w:rsidRPr="00007249">
        <w:rPr>
          <w:rFonts w:ascii="Century Gothic" w:hAnsi="Century Gothic"/>
          <w:b/>
          <w:bCs/>
          <w:sz w:val="20"/>
          <w:szCs w:val="20"/>
        </w:rPr>
        <w:tab/>
      </w:r>
      <w:r w:rsidRPr="00007249">
        <w:rPr>
          <w:rFonts w:ascii="Century Gothic" w:hAnsi="Century Gothic"/>
          <w:b/>
          <w:bCs/>
          <w:sz w:val="20"/>
          <w:szCs w:val="20"/>
        </w:rPr>
        <w:tab/>
      </w:r>
      <w:r w:rsidRPr="00007249">
        <w:rPr>
          <w:rFonts w:ascii="Century Gothic" w:hAnsi="Century Gothic"/>
          <w:b/>
          <w:bCs/>
          <w:sz w:val="20"/>
          <w:szCs w:val="20"/>
        </w:rPr>
        <w:tab/>
      </w:r>
      <w:r w:rsidRPr="00007249">
        <w:rPr>
          <w:rFonts w:ascii="Century Gothic" w:hAnsi="Century Gothic"/>
          <w:b/>
          <w:bCs/>
          <w:sz w:val="20"/>
          <w:szCs w:val="20"/>
        </w:rPr>
        <w:tab/>
      </w:r>
      <w:r w:rsidRPr="00007249">
        <w:rPr>
          <w:rFonts w:ascii="Century Gothic" w:hAnsi="Century Gothic"/>
          <w:b/>
          <w:bCs/>
          <w:sz w:val="20"/>
          <w:szCs w:val="20"/>
        </w:rPr>
        <w:tab/>
      </w:r>
      <w:r w:rsidRPr="00007249">
        <w:rPr>
          <w:rFonts w:ascii="Century Gothic" w:hAnsi="Century Gothic"/>
          <w:b/>
          <w:bCs/>
          <w:sz w:val="20"/>
          <w:szCs w:val="20"/>
        </w:rPr>
        <w:tab/>
      </w:r>
      <w:r w:rsidRPr="00007249">
        <w:rPr>
          <w:rFonts w:ascii="Century Gothic" w:hAnsi="Century Gothic"/>
          <w:b/>
          <w:bCs/>
          <w:sz w:val="20"/>
          <w:szCs w:val="20"/>
        </w:rPr>
        <w:tab/>
        <w:t>68948 MULHOUSE</w:t>
      </w:r>
    </w:p>
    <w:p w:rsidR="000C069A" w:rsidRPr="00007249" w:rsidRDefault="000C069A" w:rsidP="000C069A">
      <w:pPr>
        <w:spacing w:before="0" w:beforeAutospacing="0" w:after="0" w:afterAutospacing="0"/>
        <w:jc w:val="left"/>
        <w:rPr>
          <w:rFonts w:ascii="Century Gothic" w:hAnsi="Century Gothic"/>
          <w:b/>
          <w:bCs/>
          <w:sz w:val="20"/>
          <w:szCs w:val="20"/>
        </w:rPr>
      </w:pPr>
    </w:p>
    <w:p w:rsidR="000C069A" w:rsidRPr="00007249" w:rsidRDefault="000C069A" w:rsidP="000C069A">
      <w:pPr>
        <w:spacing w:before="0" w:beforeAutospacing="0" w:after="0" w:afterAutospacing="0"/>
        <w:jc w:val="left"/>
        <w:rPr>
          <w:rFonts w:ascii="Century Gothic" w:hAnsi="Century Gothic"/>
          <w:b/>
          <w:bCs/>
          <w:sz w:val="20"/>
          <w:szCs w:val="20"/>
        </w:rPr>
      </w:pPr>
    </w:p>
    <w:p w:rsidR="000C069A" w:rsidRPr="00007249" w:rsidRDefault="000C069A" w:rsidP="000C069A">
      <w:pPr>
        <w:spacing w:before="0" w:beforeAutospacing="0" w:after="0" w:afterAutospacing="0"/>
        <w:jc w:val="left"/>
        <w:rPr>
          <w:rFonts w:ascii="Century Gothic" w:hAnsi="Century Gothic"/>
          <w:sz w:val="20"/>
          <w:szCs w:val="20"/>
        </w:rPr>
      </w:pPr>
      <w:r w:rsidRPr="00007249">
        <w:rPr>
          <w:rFonts w:ascii="Century Gothic" w:hAnsi="Century Gothic"/>
          <w:b/>
          <w:bCs/>
          <w:sz w:val="20"/>
          <w:szCs w:val="20"/>
        </w:rPr>
        <w:tab/>
      </w:r>
      <w:r w:rsidRPr="00007249">
        <w:rPr>
          <w:rFonts w:ascii="Century Gothic" w:hAnsi="Century Gothic"/>
          <w:b/>
          <w:bCs/>
          <w:sz w:val="20"/>
          <w:szCs w:val="20"/>
        </w:rPr>
        <w:tab/>
      </w:r>
      <w:r w:rsidRPr="00007249">
        <w:rPr>
          <w:rFonts w:ascii="Century Gothic" w:hAnsi="Century Gothic"/>
          <w:b/>
          <w:bCs/>
          <w:sz w:val="20"/>
          <w:szCs w:val="20"/>
        </w:rPr>
        <w:tab/>
      </w:r>
      <w:r w:rsidRPr="00007249">
        <w:rPr>
          <w:rFonts w:ascii="Century Gothic" w:hAnsi="Century Gothic"/>
          <w:b/>
          <w:bCs/>
          <w:sz w:val="20"/>
          <w:szCs w:val="20"/>
        </w:rPr>
        <w:tab/>
      </w:r>
      <w:r w:rsidRPr="00007249">
        <w:rPr>
          <w:rFonts w:ascii="Century Gothic" w:hAnsi="Century Gothic"/>
          <w:b/>
          <w:bCs/>
          <w:sz w:val="20"/>
          <w:szCs w:val="20"/>
        </w:rPr>
        <w:tab/>
      </w:r>
      <w:r w:rsidRPr="00007249">
        <w:rPr>
          <w:rFonts w:ascii="Century Gothic" w:hAnsi="Century Gothic"/>
          <w:b/>
          <w:bCs/>
          <w:sz w:val="20"/>
          <w:szCs w:val="20"/>
        </w:rPr>
        <w:tab/>
      </w:r>
      <w:r w:rsidRPr="00007249">
        <w:rPr>
          <w:rFonts w:ascii="Century Gothic" w:hAnsi="Century Gothic"/>
          <w:b/>
          <w:bCs/>
          <w:sz w:val="20"/>
          <w:szCs w:val="20"/>
        </w:rPr>
        <w:tab/>
      </w:r>
      <w:r w:rsidRPr="00007249">
        <w:rPr>
          <w:rFonts w:ascii="Century Gothic" w:hAnsi="Century Gothic"/>
          <w:sz w:val="20"/>
          <w:szCs w:val="20"/>
        </w:rPr>
        <w:t>Mulhouse, le 31 octobre 2019</w:t>
      </w:r>
    </w:p>
    <w:p w:rsidR="000C069A" w:rsidRPr="00007249" w:rsidRDefault="000C069A" w:rsidP="000C069A">
      <w:pPr>
        <w:spacing w:before="0" w:beforeAutospacing="0" w:after="0" w:afterAutospacing="0"/>
        <w:jc w:val="left"/>
        <w:rPr>
          <w:rFonts w:ascii="Century Gothic" w:hAnsi="Century Gothic"/>
          <w:sz w:val="20"/>
          <w:szCs w:val="20"/>
        </w:rPr>
      </w:pPr>
    </w:p>
    <w:p w:rsidR="000C069A" w:rsidRPr="00007249" w:rsidRDefault="000C069A" w:rsidP="000C069A">
      <w:pPr>
        <w:spacing w:before="0" w:beforeAutospacing="0" w:after="0" w:afterAutospacing="0"/>
        <w:jc w:val="left"/>
        <w:rPr>
          <w:rFonts w:ascii="Century Gothic" w:hAnsi="Century Gothic"/>
          <w:sz w:val="20"/>
          <w:szCs w:val="20"/>
        </w:rPr>
      </w:pPr>
    </w:p>
    <w:p w:rsidR="000C069A" w:rsidRPr="00007249" w:rsidRDefault="000C069A" w:rsidP="000C069A">
      <w:pPr>
        <w:spacing w:before="0" w:beforeAutospacing="0" w:after="0" w:afterAutospacing="0"/>
        <w:jc w:val="left"/>
        <w:rPr>
          <w:rFonts w:ascii="Century Gothic" w:hAnsi="Century Gothic"/>
          <w:sz w:val="20"/>
          <w:szCs w:val="20"/>
        </w:rPr>
      </w:pPr>
      <w:r w:rsidRPr="00007249">
        <w:rPr>
          <w:rFonts w:ascii="Century Gothic" w:hAnsi="Century Gothic"/>
          <w:sz w:val="20"/>
          <w:szCs w:val="20"/>
        </w:rPr>
        <w:t>Concerne : Congrès annuel de l’UASF, du 24 au 26 avril 2020</w:t>
      </w:r>
    </w:p>
    <w:p w:rsidR="000C069A" w:rsidRPr="00007249" w:rsidRDefault="000C069A" w:rsidP="000C069A">
      <w:pPr>
        <w:spacing w:before="0" w:beforeAutospacing="0" w:after="0" w:afterAutospacing="0"/>
        <w:jc w:val="left"/>
        <w:rPr>
          <w:rFonts w:ascii="Century Gothic" w:hAnsi="Century Gothic"/>
          <w:sz w:val="20"/>
          <w:szCs w:val="20"/>
        </w:rPr>
      </w:pPr>
    </w:p>
    <w:p w:rsidR="000C069A" w:rsidRPr="00007249" w:rsidRDefault="000C069A" w:rsidP="000C069A">
      <w:pPr>
        <w:spacing w:before="0" w:beforeAutospacing="0" w:after="0" w:afterAutospacing="0"/>
        <w:jc w:val="left"/>
        <w:rPr>
          <w:rFonts w:ascii="Century Gothic" w:hAnsi="Century Gothic"/>
          <w:sz w:val="20"/>
          <w:szCs w:val="20"/>
        </w:rPr>
      </w:pPr>
      <w:r w:rsidRPr="00007249">
        <w:rPr>
          <w:rFonts w:ascii="Century Gothic" w:hAnsi="Century Gothic"/>
          <w:sz w:val="20"/>
          <w:szCs w:val="20"/>
        </w:rPr>
        <w:t>Madame le Maire,</w:t>
      </w:r>
    </w:p>
    <w:p w:rsidR="000C069A" w:rsidRPr="00007249" w:rsidRDefault="000C069A" w:rsidP="000C069A">
      <w:pPr>
        <w:spacing w:before="0" w:beforeAutospacing="0" w:after="0" w:afterAutospacing="0"/>
        <w:jc w:val="left"/>
        <w:rPr>
          <w:rFonts w:ascii="Century Gothic" w:hAnsi="Century Gothic"/>
          <w:sz w:val="20"/>
          <w:szCs w:val="20"/>
        </w:rPr>
      </w:pPr>
    </w:p>
    <w:p w:rsidR="000C069A" w:rsidRPr="00007249" w:rsidRDefault="000C069A" w:rsidP="000C069A">
      <w:pPr>
        <w:spacing w:before="0" w:beforeAutospacing="0" w:after="0" w:afterAutospacing="0"/>
        <w:jc w:val="left"/>
        <w:rPr>
          <w:rFonts w:ascii="Century Gothic" w:hAnsi="Century Gothic"/>
          <w:sz w:val="20"/>
          <w:szCs w:val="20"/>
        </w:rPr>
      </w:pPr>
      <w:r w:rsidRPr="00007249">
        <w:rPr>
          <w:rFonts w:ascii="Century Gothic" w:hAnsi="Century Gothic"/>
          <w:sz w:val="20"/>
          <w:szCs w:val="20"/>
        </w:rPr>
        <w:t>Nous avons l’honneur de vous informer que</w:t>
      </w:r>
      <w:r w:rsidRPr="00007249">
        <w:rPr>
          <w:rFonts w:ascii="Century Gothic" w:hAnsi="Century Gothic"/>
          <w:b/>
          <w:bCs/>
          <w:sz w:val="20"/>
          <w:szCs w:val="20"/>
        </w:rPr>
        <w:t xml:space="preserve"> l’Union des Associations Suisses de France (UASF) organisera son prochain congrès annuel dans votre ville, du 24 au 26 avril 2020</w:t>
      </w:r>
      <w:r w:rsidRPr="00007249">
        <w:rPr>
          <w:rFonts w:ascii="Century Gothic" w:hAnsi="Century Gothic"/>
          <w:sz w:val="20"/>
          <w:szCs w:val="20"/>
        </w:rPr>
        <w:t>.</w:t>
      </w:r>
    </w:p>
    <w:p w:rsidR="000C069A" w:rsidRPr="00007249" w:rsidRDefault="000C069A" w:rsidP="000C069A">
      <w:pPr>
        <w:spacing w:before="0" w:beforeAutospacing="0" w:after="0" w:afterAutospacing="0"/>
        <w:jc w:val="left"/>
        <w:rPr>
          <w:rFonts w:ascii="Century Gothic" w:hAnsi="Century Gothic"/>
          <w:sz w:val="20"/>
          <w:szCs w:val="20"/>
        </w:rPr>
      </w:pPr>
    </w:p>
    <w:p w:rsidR="001462BD" w:rsidRPr="00007249" w:rsidRDefault="000C069A" w:rsidP="000C069A">
      <w:pPr>
        <w:spacing w:before="0" w:beforeAutospacing="0" w:after="0" w:afterAutospacing="0"/>
        <w:jc w:val="left"/>
        <w:rPr>
          <w:rFonts w:ascii="Century Gothic" w:hAnsi="Century Gothic"/>
          <w:sz w:val="20"/>
          <w:szCs w:val="20"/>
        </w:rPr>
      </w:pPr>
      <w:r w:rsidRPr="00007249">
        <w:rPr>
          <w:rFonts w:ascii="Century Gothic" w:hAnsi="Century Gothic"/>
          <w:sz w:val="20"/>
          <w:szCs w:val="20"/>
        </w:rPr>
        <w:t>Cette manifestation rassemble</w:t>
      </w:r>
      <w:r w:rsidR="001462BD" w:rsidRPr="00007249">
        <w:rPr>
          <w:rFonts w:ascii="Century Gothic" w:hAnsi="Century Gothic"/>
          <w:sz w:val="20"/>
          <w:szCs w:val="20"/>
        </w:rPr>
        <w:t>ra</w:t>
      </w:r>
      <w:r w:rsidRPr="00007249">
        <w:rPr>
          <w:rFonts w:ascii="Century Gothic" w:hAnsi="Century Gothic"/>
          <w:sz w:val="20"/>
          <w:szCs w:val="20"/>
        </w:rPr>
        <w:t xml:space="preserve"> pendant trois jours environ 150 Suisses résidant dans toute la France, en présence de l’Ambassadrice de Suisse en France, Madame Livia Leu, du corps consulaire suisse en France et, en particulier, de Madame Line-Marie Leon-Pernet, Consule Générale de Suisse à Strasbourg,</w:t>
      </w:r>
      <w:r w:rsidR="001462BD" w:rsidRPr="00007249">
        <w:rPr>
          <w:rFonts w:ascii="Century Gothic" w:hAnsi="Century Gothic"/>
          <w:sz w:val="20"/>
          <w:szCs w:val="20"/>
        </w:rPr>
        <w:t xml:space="preserve"> du Président de l’Organisation des Suisses de l’Etranger (OSE) et de personnalités du Département Fédéral des Affaires Etrangères (DFAE) suisse. </w:t>
      </w:r>
    </w:p>
    <w:p w:rsidR="000C069A" w:rsidRPr="00007249" w:rsidRDefault="001462BD" w:rsidP="000C069A">
      <w:pPr>
        <w:spacing w:before="0" w:beforeAutospacing="0" w:after="0" w:afterAutospacing="0"/>
        <w:jc w:val="left"/>
        <w:rPr>
          <w:rFonts w:ascii="Century Gothic" w:hAnsi="Century Gothic"/>
          <w:sz w:val="20"/>
          <w:szCs w:val="20"/>
        </w:rPr>
      </w:pPr>
      <w:r w:rsidRPr="00007249">
        <w:rPr>
          <w:rFonts w:ascii="Century Gothic" w:hAnsi="Century Gothic"/>
          <w:sz w:val="20"/>
          <w:szCs w:val="20"/>
        </w:rPr>
        <w:t xml:space="preserve">Son organisation sera gérée conjointement par l’association suisse régionale, le </w:t>
      </w:r>
      <w:r w:rsidRPr="00007249">
        <w:rPr>
          <w:rFonts w:ascii="Century Gothic" w:hAnsi="Century Gothic"/>
          <w:b/>
          <w:bCs/>
          <w:sz w:val="20"/>
          <w:szCs w:val="20"/>
        </w:rPr>
        <w:t>Cercle Suisse de Mulhouse</w:t>
      </w:r>
      <w:r w:rsidRPr="00007249">
        <w:rPr>
          <w:rFonts w:ascii="Century Gothic" w:hAnsi="Century Gothic"/>
          <w:sz w:val="20"/>
          <w:szCs w:val="20"/>
        </w:rPr>
        <w:t xml:space="preserve">, dont le président est </w:t>
      </w:r>
      <w:r w:rsidRPr="00007249">
        <w:rPr>
          <w:rFonts w:ascii="Century Gothic" w:hAnsi="Century Gothic"/>
          <w:b/>
          <w:bCs/>
          <w:sz w:val="20"/>
          <w:szCs w:val="20"/>
        </w:rPr>
        <w:t xml:space="preserve">Monsieur Kurt Nussbaumer </w:t>
      </w:r>
      <w:r w:rsidRPr="00007249">
        <w:rPr>
          <w:rFonts w:ascii="Century Gothic" w:hAnsi="Century Gothic"/>
          <w:sz w:val="20"/>
          <w:szCs w:val="20"/>
        </w:rPr>
        <w:t>et par notre association faîtière, l’UASF, dont je suis présidente.</w:t>
      </w:r>
    </w:p>
    <w:p w:rsidR="00007249" w:rsidRPr="00007249" w:rsidRDefault="00007249" w:rsidP="000C069A">
      <w:pPr>
        <w:spacing w:before="0" w:beforeAutospacing="0" w:after="0" w:afterAutospacing="0"/>
        <w:jc w:val="left"/>
        <w:rPr>
          <w:rFonts w:ascii="Century Gothic" w:hAnsi="Century Gothic"/>
          <w:sz w:val="20"/>
          <w:szCs w:val="20"/>
        </w:rPr>
      </w:pPr>
    </w:p>
    <w:p w:rsidR="001462BD" w:rsidRPr="00007249" w:rsidRDefault="001462BD" w:rsidP="000C069A">
      <w:pPr>
        <w:spacing w:before="0" w:beforeAutospacing="0" w:after="0" w:afterAutospacing="0"/>
        <w:jc w:val="left"/>
        <w:rPr>
          <w:rFonts w:ascii="Century Gothic" w:hAnsi="Century Gothic"/>
          <w:sz w:val="20"/>
          <w:szCs w:val="20"/>
        </w:rPr>
      </w:pPr>
      <w:r w:rsidRPr="00007249">
        <w:rPr>
          <w:rFonts w:ascii="Century Gothic" w:hAnsi="Century Gothic"/>
          <w:b/>
          <w:bCs/>
          <w:sz w:val="20"/>
          <w:szCs w:val="20"/>
        </w:rPr>
        <w:t xml:space="preserve">Il est d’usage que notre congrès soit inauguré, le vendredi en fin d’après-midi, par une réception officielle des congressistes et des personnalités suisses présentes par le Maire de la ville invitante, dans les locaux de la Mairie. </w:t>
      </w:r>
      <w:r w:rsidRPr="00007249">
        <w:rPr>
          <w:rFonts w:ascii="Century Gothic" w:hAnsi="Century Gothic"/>
          <w:sz w:val="20"/>
          <w:szCs w:val="20"/>
        </w:rPr>
        <w:t>Cette rencontre, toujours sympathique et conviviale, permet de célébrer et de renforcer la qualité des relations fortes et très anciennes qui lient nos deux pays et qui se concrétisent par la présence sur le sol français de plus de 200'000 ressortissants suisses en 2019. Notre congrès évidemment ne rassemble pas autant de participants, loin de là, mais il donne une image vivante et significative de ces relations franco</w:t>
      </w:r>
      <w:r w:rsidR="00007249" w:rsidRPr="00007249">
        <w:rPr>
          <w:rFonts w:ascii="Century Gothic" w:hAnsi="Century Gothic"/>
          <w:sz w:val="20"/>
          <w:szCs w:val="20"/>
        </w:rPr>
        <w:t xml:space="preserve">-suisses et de leur </w:t>
      </w:r>
      <w:proofErr w:type="spellStart"/>
      <w:r w:rsidR="00007249" w:rsidRPr="00007249">
        <w:rPr>
          <w:rFonts w:ascii="Century Gothic" w:hAnsi="Century Gothic"/>
          <w:sz w:val="20"/>
          <w:szCs w:val="20"/>
        </w:rPr>
        <w:t>pérénité</w:t>
      </w:r>
      <w:proofErr w:type="spellEnd"/>
      <w:r w:rsidR="00007249" w:rsidRPr="00007249">
        <w:rPr>
          <w:rFonts w:ascii="Century Gothic" w:hAnsi="Century Gothic"/>
          <w:sz w:val="20"/>
          <w:szCs w:val="20"/>
        </w:rPr>
        <w:t>.</w:t>
      </w:r>
    </w:p>
    <w:p w:rsidR="00007249" w:rsidRPr="00007249" w:rsidRDefault="00007249" w:rsidP="000C069A">
      <w:pPr>
        <w:spacing w:before="0" w:beforeAutospacing="0" w:after="0" w:afterAutospacing="0"/>
        <w:jc w:val="left"/>
        <w:rPr>
          <w:rFonts w:ascii="Century Gothic" w:hAnsi="Century Gothic"/>
          <w:sz w:val="20"/>
          <w:szCs w:val="20"/>
        </w:rPr>
      </w:pPr>
    </w:p>
    <w:p w:rsidR="00007249" w:rsidRPr="00007249" w:rsidRDefault="00007249" w:rsidP="000C069A">
      <w:pPr>
        <w:spacing w:before="0" w:beforeAutospacing="0" w:after="0" w:afterAutospacing="0"/>
        <w:jc w:val="left"/>
        <w:rPr>
          <w:rFonts w:ascii="Century Gothic" w:hAnsi="Century Gothic"/>
          <w:sz w:val="20"/>
          <w:szCs w:val="20"/>
        </w:rPr>
      </w:pPr>
      <w:r w:rsidRPr="00007249">
        <w:rPr>
          <w:rFonts w:ascii="Century Gothic" w:hAnsi="Century Gothic"/>
          <w:b/>
          <w:bCs/>
          <w:sz w:val="20"/>
          <w:szCs w:val="20"/>
        </w:rPr>
        <w:t xml:space="preserve">C’est pourquoi nous serions très heureux et honorés que vous acceptiez de perpétrer cette tradition en nous recevant en votre Mairie autour du verre de l’amitié. </w:t>
      </w:r>
      <w:r w:rsidRPr="00007249">
        <w:rPr>
          <w:rFonts w:ascii="Century Gothic" w:hAnsi="Century Gothic"/>
          <w:sz w:val="20"/>
          <w:szCs w:val="20"/>
        </w:rPr>
        <w:t>Monsieur Kurt Nussbaumer et moi-même nous tenons à votre disposition pour vous donner toutes les informations que vous jugeriez utiles de connaître.</w:t>
      </w:r>
    </w:p>
    <w:p w:rsidR="00007249" w:rsidRPr="00007249" w:rsidRDefault="00007249" w:rsidP="000C069A">
      <w:pPr>
        <w:spacing w:before="0" w:beforeAutospacing="0" w:after="0" w:afterAutospacing="0"/>
        <w:jc w:val="left"/>
        <w:rPr>
          <w:rFonts w:ascii="Century Gothic" w:hAnsi="Century Gothic"/>
          <w:sz w:val="20"/>
          <w:szCs w:val="20"/>
        </w:rPr>
      </w:pPr>
    </w:p>
    <w:p w:rsidR="00007249" w:rsidRDefault="00007249" w:rsidP="000C069A">
      <w:pPr>
        <w:spacing w:before="0" w:beforeAutospacing="0" w:after="0" w:afterAutospacing="0"/>
        <w:jc w:val="left"/>
        <w:rPr>
          <w:rFonts w:ascii="Century Gothic" w:hAnsi="Century Gothic"/>
          <w:sz w:val="20"/>
          <w:szCs w:val="20"/>
        </w:rPr>
      </w:pPr>
      <w:r w:rsidRPr="00007249">
        <w:rPr>
          <w:rFonts w:ascii="Century Gothic" w:hAnsi="Century Gothic"/>
          <w:sz w:val="20"/>
          <w:szCs w:val="20"/>
        </w:rPr>
        <w:t>En vous remerciant de l’attention que vous voudrez bien accorder à ce courrier et dans l’attente de votre réponse que nous espérons positive, nous vous prions de croire, Madame le Maire, à l’assurance de notre respectueuse considération.</w:t>
      </w:r>
    </w:p>
    <w:p w:rsidR="00007249" w:rsidRDefault="00007249" w:rsidP="000C069A">
      <w:pPr>
        <w:spacing w:before="0" w:beforeAutospacing="0" w:after="0" w:afterAutospacing="0"/>
        <w:jc w:val="left"/>
        <w:rPr>
          <w:rFonts w:ascii="Century Gothic" w:hAnsi="Century Gothic"/>
          <w:sz w:val="20"/>
          <w:szCs w:val="20"/>
        </w:rPr>
      </w:pPr>
    </w:p>
    <w:p w:rsidR="00007249" w:rsidRDefault="00007249" w:rsidP="000C069A">
      <w:pPr>
        <w:spacing w:before="0" w:beforeAutospacing="0" w:after="0" w:afterAutospacing="0"/>
        <w:jc w:val="left"/>
        <w:rPr>
          <w:rFonts w:ascii="Century Gothic" w:hAnsi="Century Gothic"/>
          <w:sz w:val="20"/>
          <w:szCs w:val="20"/>
        </w:rPr>
      </w:pPr>
    </w:p>
    <w:p w:rsidR="00007249" w:rsidRDefault="00007249" w:rsidP="000C069A">
      <w:pPr>
        <w:spacing w:before="0" w:beforeAutospacing="0" w:after="0" w:afterAutospacing="0"/>
        <w:jc w:val="left"/>
        <w:rPr>
          <w:rFonts w:ascii="Century Gothic" w:hAnsi="Century Gothic"/>
          <w:sz w:val="20"/>
          <w:szCs w:val="20"/>
        </w:rPr>
      </w:pPr>
    </w:p>
    <w:p w:rsidR="00007249" w:rsidRDefault="00007249" w:rsidP="000C069A">
      <w:pPr>
        <w:spacing w:before="0" w:beforeAutospacing="0" w:after="0" w:afterAutospacing="0"/>
        <w:jc w:val="left"/>
        <w:rPr>
          <w:rFonts w:ascii="Century Gothic" w:hAnsi="Century Gothic"/>
          <w:sz w:val="20"/>
          <w:szCs w:val="20"/>
        </w:rPr>
      </w:pPr>
    </w:p>
    <w:p w:rsidR="00007249" w:rsidRDefault="00007249" w:rsidP="000C069A">
      <w:pPr>
        <w:spacing w:before="0" w:beforeAutospacing="0" w:after="0" w:afterAutospacing="0"/>
        <w:jc w:val="left"/>
        <w:rPr>
          <w:rFonts w:ascii="Century Gothic" w:hAnsi="Century Gothic"/>
          <w:sz w:val="20"/>
          <w:szCs w:val="20"/>
        </w:rPr>
      </w:pPr>
      <w:r>
        <w:rPr>
          <w:rFonts w:ascii="Century Gothic" w:hAnsi="Century Gothic"/>
          <w:sz w:val="20"/>
          <w:szCs w:val="20"/>
        </w:rPr>
        <w:t>Kurt Nussbaumer</w:t>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t>Françoise Millet-Leroux</w:t>
      </w:r>
    </w:p>
    <w:p w:rsidR="00007249" w:rsidRDefault="00007249" w:rsidP="000C069A">
      <w:pPr>
        <w:spacing w:before="0" w:beforeAutospacing="0" w:after="0" w:afterAutospacing="0"/>
        <w:jc w:val="left"/>
        <w:rPr>
          <w:rFonts w:ascii="Century Gothic" w:hAnsi="Century Gothic"/>
          <w:sz w:val="20"/>
          <w:szCs w:val="20"/>
        </w:rPr>
      </w:pPr>
      <w:r>
        <w:rPr>
          <w:rFonts w:ascii="Century Gothic" w:hAnsi="Century Gothic"/>
          <w:sz w:val="20"/>
          <w:szCs w:val="20"/>
        </w:rPr>
        <w:t>Président Cercle Suisse de Mulhouse</w:t>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t>Présidente de l’UASF</w:t>
      </w:r>
    </w:p>
    <w:p w:rsidR="00007249" w:rsidRDefault="00007249" w:rsidP="000C069A">
      <w:pPr>
        <w:pBdr>
          <w:bottom w:val="single" w:sz="12" w:space="1" w:color="auto"/>
        </w:pBdr>
        <w:spacing w:before="0" w:beforeAutospacing="0" w:after="0" w:afterAutospacing="0"/>
        <w:jc w:val="left"/>
        <w:rPr>
          <w:rFonts w:ascii="Century Gothic" w:hAnsi="Century Gothic"/>
          <w:sz w:val="20"/>
          <w:szCs w:val="20"/>
        </w:rPr>
      </w:pPr>
    </w:p>
    <w:p w:rsidR="00007249" w:rsidRDefault="00007249" w:rsidP="000C069A">
      <w:pPr>
        <w:spacing w:before="0" w:beforeAutospacing="0" w:after="0" w:afterAutospacing="0"/>
        <w:jc w:val="left"/>
        <w:rPr>
          <w:rFonts w:ascii="Century Gothic" w:hAnsi="Century Gothic"/>
          <w:sz w:val="20"/>
          <w:szCs w:val="20"/>
        </w:rPr>
      </w:pPr>
      <w:r>
        <w:rPr>
          <w:rFonts w:ascii="Century Gothic" w:hAnsi="Century Gothic"/>
          <w:sz w:val="20"/>
          <w:szCs w:val="20"/>
        </w:rPr>
        <w:t>Adresse postale UASF : Mme Françoise Millet-Leroux 6</w:t>
      </w:r>
      <w:r w:rsidR="00903E89">
        <w:rPr>
          <w:rFonts w:ascii="Century Gothic" w:hAnsi="Century Gothic"/>
          <w:sz w:val="20"/>
          <w:szCs w:val="20"/>
        </w:rPr>
        <w:t xml:space="preserve"> </w:t>
      </w:r>
      <w:bookmarkStart w:id="0" w:name="_GoBack"/>
      <w:bookmarkEnd w:id="0"/>
      <w:r>
        <w:rPr>
          <w:rFonts w:ascii="Century Gothic" w:hAnsi="Century Gothic"/>
          <w:sz w:val="20"/>
          <w:szCs w:val="20"/>
        </w:rPr>
        <w:t>D rue du Salève 74100 Annemasse</w:t>
      </w:r>
    </w:p>
    <w:p w:rsidR="00903E89" w:rsidRDefault="00903E89" w:rsidP="000C069A">
      <w:pPr>
        <w:spacing w:before="0" w:beforeAutospacing="0" w:after="0" w:afterAutospacing="0"/>
        <w:jc w:val="left"/>
        <w:rPr>
          <w:rFonts w:ascii="Century Gothic" w:hAnsi="Century Gothic"/>
          <w:sz w:val="20"/>
          <w:szCs w:val="20"/>
        </w:rPr>
      </w:pPr>
      <w:r>
        <w:rPr>
          <w:rFonts w:ascii="Century Gothic" w:hAnsi="Century Gothic"/>
          <w:sz w:val="20"/>
          <w:szCs w:val="20"/>
        </w:rPr>
        <w:t xml:space="preserve">Tél : </w:t>
      </w:r>
      <w:proofErr w:type="gramStart"/>
      <w:r>
        <w:rPr>
          <w:rFonts w:ascii="Century Gothic" w:hAnsi="Century Gothic"/>
          <w:sz w:val="20"/>
          <w:szCs w:val="20"/>
        </w:rPr>
        <w:t>06.16.73.43.43  Email</w:t>
      </w:r>
      <w:proofErr w:type="gramEnd"/>
      <w:r>
        <w:rPr>
          <w:rFonts w:ascii="Century Gothic" w:hAnsi="Century Gothic"/>
          <w:sz w:val="20"/>
          <w:szCs w:val="20"/>
        </w:rPr>
        <w:t xml:space="preserve"> : </w:t>
      </w:r>
      <w:hyperlink r:id="rId6" w:history="1">
        <w:r w:rsidRPr="00D2492F">
          <w:rPr>
            <w:rStyle w:val="Lienhypertexte"/>
            <w:rFonts w:ascii="Century Gothic" w:hAnsi="Century Gothic"/>
            <w:sz w:val="20"/>
            <w:szCs w:val="20"/>
          </w:rPr>
          <w:t>fmillet-leroux@sfr.fr</w:t>
        </w:r>
      </w:hyperlink>
    </w:p>
    <w:p w:rsidR="00903E89" w:rsidRDefault="00903E89" w:rsidP="000C069A">
      <w:pPr>
        <w:spacing w:before="0" w:beforeAutospacing="0" w:after="0" w:afterAutospacing="0"/>
        <w:jc w:val="left"/>
        <w:rPr>
          <w:rFonts w:ascii="Century Gothic" w:hAnsi="Century Gothic"/>
          <w:sz w:val="20"/>
          <w:szCs w:val="20"/>
        </w:rPr>
      </w:pPr>
      <w:r>
        <w:rPr>
          <w:rFonts w:ascii="Century Gothic" w:hAnsi="Century Gothic"/>
          <w:sz w:val="20"/>
          <w:szCs w:val="20"/>
        </w:rPr>
        <w:t>Adresse postale Cercle Suisse de Mulhouse : M. Kurt Nussbaumer 60 rue de Bâle 68210 Dannemarie</w:t>
      </w:r>
    </w:p>
    <w:p w:rsidR="001462BD" w:rsidRPr="00007249" w:rsidRDefault="00903E89" w:rsidP="000C069A">
      <w:pPr>
        <w:spacing w:before="0" w:beforeAutospacing="0" w:after="0" w:afterAutospacing="0"/>
        <w:jc w:val="left"/>
        <w:rPr>
          <w:rFonts w:ascii="Century Gothic" w:hAnsi="Century Gothic"/>
          <w:sz w:val="20"/>
          <w:szCs w:val="20"/>
        </w:rPr>
      </w:pPr>
      <w:r>
        <w:rPr>
          <w:rFonts w:ascii="Century Gothic" w:hAnsi="Century Gothic"/>
          <w:sz w:val="20"/>
          <w:szCs w:val="20"/>
        </w:rPr>
        <w:t xml:space="preserve">Tél : </w:t>
      </w:r>
      <w:proofErr w:type="gramStart"/>
      <w:r>
        <w:rPr>
          <w:rFonts w:ascii="Century Gothic" w:hAnsi="Century Gothic"/>
          <w:sz w:val="20"/>
          <w:szCs w:val="20"/>
        </w:rPr>
        <w:t>06.30.90.36.16  Email</w:t>
      </w:r>
      <w:proofErr w:type="gramEnd"/>
      <w:r>
        <w:rPr>
          <w:rFonts w:ascii="Century Gothic" w:hAnsi="Century Gothic"/>
          <w:sz w:val="20"/>
          <w:szCs w:val="20"/>
        </w:rPr>
        <w:t> : kurtnuss@orange.fr</w:t>
      </w:r>
    </w:p>
    <w:sectPr w:rsidR="001462BD" w:rsidRPr="00007249" w:rsidSect="00631C81">
      <w:pgSz w:w="11906" w:h="16838"/>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C81"/>
    <w:rsid w:val="00007249"/>
    <w:rsid w:val="000C069A"/>
    <w:rsid w:val="001462BD"/>
    <w:rsid w:val="0026251F"/>
    <w:rsid w:val="00434168"/>
    <w:rsid w:val="00631C81"/>
    <w:rsid w:val="00742796"/>
    <w:rsid w:val="0085218D"/>
    <w:rsid w:val="008A7018"/>
    <w:rsid w:val="00903E89"/>
    <w:rsid w:val="00B4609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6211F"/>
  <w15:chartTrackingRefBased/>
  <w15:docId w15:val="{D5C08848-1A68-4F03-B663-615239AE2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H" w:eastAsia="en-US" w:bidi="ar-SA"/>
      </w:rPr>
    </w:rPrDefault>
    <w:pPrDefault>
      <w:pPr>
        <w:spacing w:before="100" w:beforeAutospacing="1" w:after="100" w:afterAutospacing="1"/>
        <w:jc w:val="center"/>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903E89"/>
    <w:rPr>
      <w:color w:val="0563C1" w:themeColor="hyperlink"/>
      <w:u w:val="single"/>
    </w:rPr>
  </w:style>
  <w:style w:type="character" w:styleId="Mentionnonrsolue">
    <w:name w:val="Unresolved Mention"/>
    <w:basedOn w:val="Policepardfaut"/>
    <w:uiPriority w:val="99"/>
    <w:semiHidden/>
    <w:unhideWhenUsed/>
    <w:rsid w:val="00903E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millet-leroux@sfr.fr" TargetMode="Externa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450</Words>
  <Characters>2479</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Françoise Millet</dc:creator>
  <cp:keywords/>
  <dc:description/>
  <cp:lastModifiedBy>Françoise Millet</cp:lastModifiedBy>
  <cp:revision>3</cp:revision>
  <dcterms:created xsi:type="dcterms:W3CDTF">2019-10-29T16:12:00Z</dcterms:created>
  <dcterms:modified xsi:type="dcterms:W3CDTF">2019-10-29T16:54:00Z</dcterms:modified>
</cp:coreProperties>
</file>